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F2" w:rsidRPr="006B0035" w:rsidRDefault="00D31AF2" w:rsidP="00D31AF2">
      <w:pPr>
        <w:pStyle w:val="a3"/>
        <w:rPr>
          <w:b/>
          <w:color w:val="000000"/>
          <w:sz w:val="27"/>
          <w:szCs w:val="27"/>
        </w:rPr>
      </w:pPr>
      <w:r w:rsidRPr="006B0035">
        <w:rPr>
          <w:b/>
          <w:color w:val="000000"/>
          <w:sz w:val="27"/>
          <w:szCs w:val="27"/>
        </w:rPr>
        <w:t>ПРИЛОЖЕНИЕ 2</w:t>
      </w:r>
    </w:p>
    <w:p w:rsidR="00D31AF2" w:rsidRDefault="00D31AF2" w:rsidP="00D31A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ПРЕПОРЪЧИТЕЛНА СТРУКТУРА НА ДИПЛОМНАТА РАБОТА: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Титулна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включваща</w:t>
      </w:r>
      <w:proofErr w:type="spellEnd"/>
      <w:r>
        <w:rPr>
          <w:color w:val="000000"/>
          <w:sz w:val="27"/>
          <w:szCs w:val="27"/>
        </w:rPr>
        <w:t>: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</w:t>
      </w:r>
      <w:proofErr w:type="spellStart"/>
      <w:r>
        <w:rPr>
          <w:color w:val="000000"/>
          <w:sz w:val="27"/>
          <w:szCs w:val="27"/>
        </w:rPr>
        <w:t>горната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страницата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центриран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един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названието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университета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факултета</w:t>
      </w:r>
      <w:proofErr w:type="spellEnd"/>
      <w:r w:rsidR="0099689E">
        <w:rPr>
          <w:color w:val="000000"/>
          <w:sz w:val="27"/>
          <w:szCs w:val="27"/>
          <w:lang w:val="bg-BG"/>
        </w:rPr>
        <w:t xml:space="preserve"> 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катедрата</w:t>
      </w:r>
      <w:proofErr w:type="spellEnd"/>
      <w:r>
        <w:rPr>
          <w:color w:val="000000"/>
          <w:sz w:val="27"/>
          <w:szCs w:val="27"/>
        </w:rPr>
        <w:t>;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Тема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съответства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посочената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заявлението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образец</w:t>
      </w:r>
      <w:proofErr w:type="spellEnd"/>
      <w:r>
        <w:rPr>
          <w:color w:val="000000"/>
          <w:sz w:val="27"/>
          <w:szCs w:val="27"/>
        </w:rPr>
        <w:t>);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Данни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дипломанта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трите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факултетен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специалност</w:t>
      </w:r>
      <w:proofErr w:type="spellEnd"/>
      <w:r>
        <w:rPr>
          <w:color w:val="000000"/>
          <w:sz w:val="27"/>
          <w:szCs w:val="27"/>
        </w:rPr>
        <w:t xml:space="preserve">, </w:t>
      </w:r>
      <w:r w:rsidR="006B0035">
        <w:rPr>
          <w:color w:val="000000"/>
          <w:sz w:val="27"/>
          <w:szCs w:val="27"/>
          <w:lang w:val="bg-BG"/>
        </w:rPr>
        <w:t xml:space="preserve">имейл адрес, </w:t>
      </w:r>
      <w:proofErr w:type="spellStart"/>
      <w:r>
        <w:rPr>
          <w:color w:val="000000"/>
          <w:sz w:val="27"/>
          <w:szCs w:val="27"/>
        </w:rPr>
        <w:t>подпис</w:t>
      </w:r>
      <w:proofErr w:type="spellEnd"/>
      <w:r>
        <w:rPr>
          <w:color w:val="000000"/>
          <w:sz w:val="27"/>
          <w:szCs w:val="27"/>
        </w:rPr>
        <w:t>);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Данни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научния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ръководител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длъжност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научна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степен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имена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подпис</w:t>
      </w:r>
      <w:proofErr w:type="spellEnd"/>
      <w:r>
        <w:rPr>
          <w:color w:val="000000"/>
          <w:sz w:val="27"/>
          <w:szCs w:val="27"/>
        </w:rPr>
        <w:t>);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Годината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която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защитава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магистърската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теза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Съдържание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Съдържанието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обособена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нейната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структура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т.е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отделните</w:t>
      </w:r>
      <w:proofErr w:type="spellEnd"/>
      <w:r>
        <w:rPr>
          <w:color w:val="000000"/>
          <w:sz w:val="27"/>
          <w:szCs w:val="27"/>
        </w:rPr>
        <w:t xml:space="preserve"> </w:t>
      </w:r>
      <w:r w:rsidR="0099689E">
        <w:rPr>
          <w:color w:val="000000"/>
          <w:sz w:val="27"/>
          <w:szCs w:val="27"/>
          <w:lang w:val="bg-BG"/>
        </w:rPr>
        <w:t>ѝ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съставни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указване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съответната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започват</w:t>
      </w:r>
      <w:proofErr w:type="spellEnd"/>
      <w:r>
        <w:rPr>
          <w:color w:val="000000"/>
          <w:sz w:val="27"/>
          <w:szCs w:val="27"/>
        </w:rPr>
        <w:t>).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Списък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таблиците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графиките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този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списък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посочват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наименованията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отделните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таблици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графики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съдържат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основния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номерирани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същия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начин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който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номерирани</w:t>
      </w:r>
      <w:proofErr w:type="spellEnd"/>
      <w:r>
        <w:rPr>
          <w:color w:val="000000"/>
          <w:sz w:val="27"/>
          <w:szCs w:val="27"/>
        </w:rPr>
        <w:t xml:space="preserve"> и в </w:t>
      </w:r>
      <w:proofErr w:type="spellStart"/>
      <w:r>
        <w:rPr>
          <w:color w:val="000000"/>
          <w:sz w:val="27"/>
          <w:szCs w:val="27"/>
        </w:rPr>
        <w:t>текста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отбелязани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конкретните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намират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Увод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Въведение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Той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трябва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съдържа</w:t>
      </w:r>
      <w:proofErr w:type="spellEnd"/>
      <w:r>
        <w:rPr>
          <w:color w:val="000000"/>
          <w:sz w:val="27"/>
          <w:szCs w:val="27"/>
        </w:rPr>
        <w:t>: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</w:t>
      </w:r>
      <w:proofErr w:type="spellStart"/>
      <w:r>
        <w:rPr>
          <w:color w:val="000000"/>
          <w:sz w:val="27"/>
          <w:szCs w:val="27"/>
        </w:rPr>
        <w:t>Актуалност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дипломанта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очаква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обоснове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актуалността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темата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аргументите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нейния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избор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</w:t>
      </w:r>
      <w:proofErr w:type="spellStart"/>
      <w:r>
        <w:rPr>
          <w:color w:val="000000"/>
          <w:sz w:val="27"/>
          <w:szCs w:val="27"/>
        </w:rPr>
        <w:t>Обект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предмет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Дипломантът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трябва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дефинира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коректно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обекта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предмета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изследването</w:t>
      </w:r>
      <w:proofErr w:type="spellEnd"/>
      <w:r>
        <w:rPr>
          <w:color w:val="000000"/>
          <w:sz w:val="27"/>
          <w:szCs w:val="27"/>
        </w:rPr>
        <w:t>.</w:t>
      </w:r>
    </w:p>
    <w:p w:rsidR="00D31AF2" w:rsidRPr="0099689E" w:rsidRDefault="00D31AF2" w:rsidP="0099689E">
      <w:pPr>
        <w:pStyle w:val="a3"/>
        <w:jc w:val="both"/>
        <w:rPr>
          <w:color w:val="000000"/>
          <w:sz w:val="27"/>
          <w:szCs w:val="27"/>
          <w:lang w:val="bg-BG"/>
        </w:rPr>
      </w:pPr>
      <w:r>
        <w:rPr>
          <w:color w:val="000000"/>
          <w:sz w:val="27"/>
          <w:szCs w:val="27"/>
        </w:rPr>
        <w:t xml:space="preserve">4.3. </w:t>
      </w:r>
      <w:proofErr w:type="spellStart"/>
      <w:r>
        <w:rPr>
          <w:color w:val="000000"/>
          <w:sz w:val="27"/>
          <w:szCs w:val="27"/>
        </w:rPr>
        <w:t>Изследователска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Дипломантът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формулира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кратко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точно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ясно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насочеността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разработката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очакваните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резултати</w:t>
      </w:r>
      <w:proofErr w:type="spellEnd"/>
      <w:r w:rsidR="0099689E">
        <w:rPr>
          <w:color w:val="000000"/>
          <w:sz w:val="27"/>
          <w:szCs w:val="27"/>
          <w:lang w:val="bg-BG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</w:t>
      </w:r>
      <w:proofErr w:type="spellStart"/>
      <w:r>
        <w:rPr>
          <w:color w:val="000000"/>
          <w:sz w:val="27"/>
          <w:szCs w:val="27"/>
        </w:rPr>
        <w:t>Основни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задачи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уточняват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целта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помагат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постигането</w:t>
      </w:r>
      <w:proofErr w:type="spellEnd"/>
      <w:r>
        <w:rPr>
          <w:color w:val="000000"/>
          <w:sz w:val="27"/>
          <w:szCs w:val="27"/>
        </w:rPr>
        <w:t xml:space="preserve"> </w:t>
      </w:r>
      <w:r w:rsidR="0099689E">
        <w:rPr>
          <w:color w:val="000000"/>
          <w:sz w:val="27"/>
          <w:szCs w:val="27"/>
          <w:lang w:val="bg-BG"/>
        </w:rPr>
        <w:t>ѝ</w:t>
      </w:r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4.5. </w:t>
      </w:r>
      <w:proofErr w:type="spellStart"/>
      <w:r>
        <w:rPr>
          <w:color w:val="000000"/>
          <w:sz w:val="27"/>
          <w:szCs w:val="27"/>
        </w:rPr>
        <w:t>Методи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увода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необходимо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най-важните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изследователски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използват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дипломанта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изпълнението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целта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задачите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работа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</w:t>
      </w:r>
      <w:proofErr w:type="spellStart"/>
      <w:r>
        <w:rPr>
          <w:color w:val="000000"/>
          <w:sz w:val="27"/>
          <w:szCs w:val="27"/>
        </w:rPr>
        <w:t>Структура</w:t>
      </w:r>
      <w:proofErr w:type="spellEnd"/>
      <w:r>
        <w:rPr>
          <w:color w:val="000000"/>
          <w:sz w:val="27"/>
          <w:szCs w:val="27"/>
        </w:rPr>
        <w:t xml:space="preserve"> </w:t>
      </w:r>
      <w:r w:rsidR="0099689E">
        <w:rPr>
          <w:color w:val="000000"/>
          <w:sz w:val="27"/>
          <w:szCs w:val="27"/>
          <w:lang w:val="bg-BG"/>
        </w:rPr>
        <w:t xml:space="preserve">– </w:t>
      </w:r>
      <w:proofErr w:type="spellStart"/>
      <w:r>
        <w:rPr>
          <w:color w:val="000000"/>
          <w:sz w:val="27"/>
          <w:szCs w:val="27"/>
        </w:rPr>
        <w:t>свежда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описание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логиката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изследването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кратко</w:t>
      </w:r>
      <w:proofErr w:type="spellEnd"/>
      <w:r>
        <w:rPr>
          <w:color w:val="000000"/>
          <w:sz w:val="27"/>
          <w:szCs w:val="27"/>
        </w:rPr>
        <w:t xml:space="preserve">, с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едно-две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изречения</w:t>
      </w:r>
      <w:proofErr w:type="spellEnd"/>
      <w:r w:rsidR="0099689E">
        <w:rPr>
          <w:color w:val="000000"/>
          <w:sz w:val="27"/>
          <w:szCs w:val="27"/>
          <w:lang w:val="bg-BG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представяне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съдържанието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всяка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главите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Препоръчително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уводът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бъде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рамките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2-3 </w:t>
      </w:r>
      <w:proofErr w:type="spellStart"/>
      <w:r>
        <w:rPr>
          <w:color w:val="000000"/>
          <w:sz w:val="27"/>
          <w:szCs w:val="27"/>
        </w:rPr>
        <w:t>стандартни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страници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ind w:right="-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Основно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изложение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Основното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изложение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разработи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</w:t>
      </w:r>
      <w:proofErr w:type="spellEnd"/>
      <w:r w:rsidR="0099689E">
        <w:rPr>
          <w:color w:val="000000"/>
          <w:sz w:val="27"/>
          <w:szCs w:val="27"/>
          <w:lang w:val="bg-BG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теоретична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практико-приложна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представено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няколко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глави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обособени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спецификата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изследването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Главите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трябва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бъдат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балансирани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съдържание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обем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изискване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практико-приложната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превес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теоретичната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Изложението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теоретичната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включва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синтезиран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най-съществените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обобщения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темата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както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критичен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съответната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практико-приложната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проучване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конкретна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организация</w:t>
      </w:r>
      <w:proofErr w:type="spellEnd"/>
      <w:r>
        <w:rPr>
          <w:color w:val="000000"/>
          <w:sz w:val="27"/>
          <w:szCs w:val="27"/>
        </w:rPr>
        <w:t xml:space="preserve">, </w:t>
      </w:r>
      <w:r w:rsidR="0099689E">
        <w:rPr>
          <w:color w:val="000000"/>
          <w:sz w:val="27"/>
          <w:szCs w:val="27"/>
          <w:lang w:val="bg-BG"/>
        </w:rPr>
        <w:t>която се отнася до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търговския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бизнес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представяне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избран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обект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задълбочен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дейността</w:t>
      </w:r>
      <w:proofErr w:type="spellEnd"/>
      <w:r>
        <w:rPr>
          <w:color w:val="000000"/>
          <w:sz w:val="27"/>
          <w:szCs w:val="27"/>
        </w:rPr>
        <w:t xml:space="preserve">, </w:t>
      </w:r>
      <w:r w:rsidR="0099689E">
        <w:rPr>
          <w:color w:val="000000"/>
          <w:sz w:val="27"/>
          <w:szCs w:val="27"/>
          <w:lang w:val="bg-BG"/>
        </w:rPr>
        <w:t>свързано с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темата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Необходим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детайлен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емпиричен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анализ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който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очертаят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специфики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откроят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своеобразията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спрямо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теоретични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постановки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резултат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следва</w:t>
      </w:r>
      <w:proofErr w:type="spellEnd"/>
      <w:r w:rsidR="0099689E">
        <w:rPr>
          <w:color w:val="000000"/>
          <w:sz w:val="27"/>
          <w:szCs w:val="27"/>
          <w:lang w:val="bg-BG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направят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конкретни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изводи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обобщения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предложения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подкрепят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формулираната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изследователска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теза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Заключение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него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систематизират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резултати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изследването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формулират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най-важните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изводи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него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Използвани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информационни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източници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случая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изреждат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източници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както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непосредствено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използвани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цитирана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разработката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тези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авторът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ползвал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подготовката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дипломната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цитирал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основното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изложение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Подредбата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азбучен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фамилията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първо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изреждат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номерират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източниците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кирилица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след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латиница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Накрая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използваните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нормативни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интернет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сайтове</w:t>
      </w:r>
      <w:proofErr w:type="spellEnd"/>
      <w:r>
        <w:rPr>
          <w:color w:val="000000"/>
          <w:sz w:val="27"/>
          <w:szCs w:val="27"/>
        </w:rPr>
        <w:t>.</w:t>
      </w:r>
    </w:p>
    <w:p w:rsidR="00D31AF2" w:rsidRDefault="00D31AF2" w:rsidP="0099689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Приложения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могат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съдържат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таблици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графики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които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свързани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основния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дублират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представената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lastRenderedPageBreak/>
        <w:t>Приложенията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номерират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препратките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към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съобразно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номерация</w:t>
      </w:r>
      <w:proofErr w:type="spellEnd"/>
      <w:r>
        <w:rPr>
          <w:color w:val="000000"/>
          <w:sz w:val="27"/>
          <w:szCs w:val="27"/>
        </w:rPr>
        <w:t>.</w:t>
      </w: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</w:rPr>
      </w:pPr>
    </w:p>
    <w:p w:rsidR="00D03F16" w:rsidRDefault="00D03F16" w:rsidP="0099689E">
      <w:pPr>
        <w:pStyle w:val="a3"/>
        <w:jc w:val="both"/>
        <w:rPr>
          <w:color w:val="000000"/>
          <w:sz w:val="27"/>
          <w:szCs w:val="27"/>
          <w:lang w:val="bg-BG"/>
        </w:rPr>
      </w:pPr>
    </w:p>
    <w:p w:rsidR="00D03F16" w:rsidRPr="00D03F16" w:rsidRDefault="00D03F16" w:rsidP="0099689E">
      <w:pPr>
        <w:pStyle w:val="a3"/>
        <w:jc w:val="both"/>
        <w:rPr>
          <w:b/>
          <w:color w:val="000000"/>
          <w:sz w:val="27"/>
          <w:szCs w:val="27"/>
          <w:lang w:val="bg-BG"/>
        </w:rPr>
      </w:pPr>
      <w:r w:rsidRPr="00D03F16">
        <w:rPr>
          <w:b/>
          <w:color w:val="000000"/>
          <w:sz w:val="27"/>
          <w:szCs w:val="27"/>
          <w:lang w:val="bg-BG"/>
        </w:rPr>
        <w:lastRenderedPageBreak/>
        <w:t>Оформление на титулната страница на дипломната работа</w:t>
      </w:r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324D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0" distR="0" simplePos="0" relativeHeight="251659264" behindDoc="0" locked="0" layoutInCell="0" allowOverlap="1" wp14:anchorId="31545C88" wp14:editId="0C6EA1EE">
            <wp:simplePos x="0" y="0"/>
            <wp:positionH relativeFrom="column">
              <wp:posOffset>-327660</wp:posOffset>
            </wp:positionH>
            <wp:positionV relativeFrom="paragraph">
              <wp:posOffset>-205740</wp:posOffset>
            </wp:positionV>
            <wp:extent cx="1064895" cy="1064895"/>
            <wp:effectExtent l="0" t="0" r="1905" b="1905"/>
            <wp:wrapSquare wrapText="largest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УНИВЕРСИТЕТ ЗА НАЦИОНАЛНО И СВЕТОВНО СТОПАНСТВО</w:t>
      </w:r>
    </w:p>
    <w:p w:rsidR="00D03F16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D3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ФАКУЛТЕТ </w:t>
      </w:r>
      <w:r w:rsidRPr="00F375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Pr="00AD3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ИКОНОМИКА НА </w:t>
      </w:r>
      <w:proofErr w:type="gramStart"/>
      <w:r w:rsidRPr="00AD3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ИНФРАСТРУКТУРАТА</w:t>
      </w:r>
      <w:r w:rsidRPr="00F375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proofErr w:type="gramEnd"/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375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КАТЕДРА „ИКОНОМИКА НА </w:t>
      </w:r>
      <w:proofErr w:type="gramStart"/>
      <w:r w:rsidRPr="00F375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ТЪРГОВИЯТА“</w:t>
      </w:r>
      <w:proofErr w:type="gramEnd"/>
    </w:p>
    <w:p w:rsidR="00D03F16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proofErr w:type="spellStart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Дипломна</w:t>
      </w:r>
      <w:proofErr w:type="spellEnd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 </w:t>
      </w:r>
      <w:proofErr w:type="spellStart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работа</w:t>
      </w:r>
      <w:proofErr w:type="spellEnd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 </w:t>
      </w:r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proofErr w:type="spellStart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на</w:t>
      </w:r>
      <w:proofErr w:type="spellEnd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 </w:t>
      </w:r>
      <w:proofErr w:type="spellStart"/>
      <w:r w:rsidRPr="00AD324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тема</w:t>
      </w:r>
      <w:proofErr w:type="spellEnd"/>
    </w:p>
    <w:p w:rsidR="00D03F16" w:rsidRPr="00AD324D" w:rsidRDefault="00D03F16" w:rsidP="00D03F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 w:rsidRPr="00F375E0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……………………………………………………………</w:t>
      </w:r>
    </w:p>
    <w:p w:rsidR="00D03F16" w:rsidRDefault="00D03F16" w:rsidP="00D03F16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D03F16" w:rsidRDefault="00D03F16" w:rsidP="00D03F16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D03F16" w:rsidRPr="00AD324D" w:rsidRDefault="00D03F16" w:rsidP="00D03F16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D03F16" w:rsidRPr="00AD324D" w:rsidRDefault="00D03F16" w:rsidP="00D03F16">
      <w:pPr>
        <w:spacing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AD324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ДИПЛОМАНТ:                                                        НАУЧЕН РЪКОВОДИТЕЛ:</w:t>
      </w:r>
    </w:p>
    <w:p w:rsidR="00D03F16" w:rsidRPr="00AD324D" w:rsidRDefault="00D03F16" w:rsidP="00D03F16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proofErr w:type="spellEnd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…………………………….</w:t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proofErr w:type="spellStart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доц</w:t>
      </w:r>
      <w:proofErr w:type="spellEnd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д-р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……………………………………</w:t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03F16" w:rsidRPr="00AD324D" w:rsidRDefault="00D03F16" w:rsidP="00D03F16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Фак</w:t>
      </w:r>
      <w:proofErr w:type="spellEnd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№: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…………………………..</w:t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 </w:t>
      </w:r>
    </w:p>
    <w:p w:rsidR="00D03F16" w:rsidRPr="00AD324D" w:rsidRDefault="00D03F16" w:rsidP="00D03F16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Специалност</w:t>
      </w:r>
      <w:proofErr w:type="spellEnd"/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</w:t>
      </w:r>
    </w:p>
    <w:p w:rsidR="00D03F16" w:rsidRPr="00AD324D" w:rsidRDefault="00D03F16" w:rsidP="00D03F16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E-mail: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>…………………………………………….</w:t>
      </w:r>
    </w:p>
    <w:p w:rsidR="00D03F16" w:rsidRPr="00AD324D" w:rsidRDefault="00D03F16" w:rsidP="00D03F16">
      <w:pPr>
        <w:spacing w:after="0" w:line="36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СОФИЯ</w:t>
      </w:r>
    </w:p>
    <w:p w:rsidR="00D03F16" w:rsidRPr="00D03F16" w:rsidRDefault="00D03F16" w:rsidP="00D03F16">
      <w:pPr>
        <w:spacing w:after="0" w:line="360" w:lineRule="auto"/>
        <w:jc w:val="center"/>
        <w:rPr>
          <w:color w:val="000000"/>
          <w:sz w:val="27"/>
          <w:szCs w:val="27"/>
          <w:lang w:val="bg-BG"/>
        </w:rPr>
      </w:pP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202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 </w:t>
      </w:r>
      <w:r w:rsidRPr="00AD324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г.</w:t>
      </w:r>
    </w:p>
    <w:sectPr w:rsidR="00D03F16" w:rsidRPr="00D03F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F2"/>
    <w:rsid w:val="006B0035"/>
    <w:rsid w:val="00760A73"/>
    <w:rsid w:val="0099689E"/>
    <w:rsid w:val="00D03F16"/>
    <w:rsid w:val="00D12214"/>
    <w:rsid w:val="00D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7FF9"/>
  <w15:chartTrackingRefBased/>
  <w15:docId w15:val="{9EC08D20-B3D8-4040-BAF8-F22E794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Деветакова Димитрова</dc:creator>
  <cp:keywords/>
  <dc:description/>
  <cp:lastModifiedBy>Райна Деветакова Димитрова</cp:lastModifiedBy>
  <cp:revision>4</cp:revision>
  <dcterms:created xsi:type="dcterms:W3CDTF">2024-04-08T08:43:00Z</dcterms:created>
  <dcterms:modified xsi:type="dcterms:W3CDTF">2024-04-08T08:52:00Z</dcterms:modified>
</cp:coreProperties>
</file>